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EE980" w14:textId="31990553" w:rsidR="00D441F1" w:rsidRDefault="00186A8A" w:rsidP="001A21AD">
      <w:pPr>
        <w:jc w:val="center"/>
        <w:rPr>
          <w:b/>
          <w:bCs/>
        </w:rPr>
      </w:pPr>
      <w:r>
        <w:rPr>
          <w:b/>
          <w:bCs/>
        </w:rPr>
        <w:t>Appendix B</w:t>
      </w:r>
      <w:r w:rsidR="001A21AD">
        <w:rPr>
          <w:b/>
          <w:bCs/>
        </w:rPr>
        <w:t xml:space="preserve"> </w:t>
      </w:r>
      <w:r w:rsidR="00F71943">
        <w:rPr>
          <w:b/>
          <w:bCs/>
        </w:rPr>
        <w:t>(</w:t>
      </w:r>
      <w:r w:rsidR="005A1C3D">
        <w:rPr>
          <w:b/>
          <w:bCs/>
        </w:rPr>
        <w:t>2</w:t>
      </w:r>
      <w:r w:rsidR="00F71943">
        <w:rPr>
          <w:b/>
          <w:bCs/>
        </w:rPr>
        <w:t>/</w:t>
      </w:r>
      <w:r w:rsidR="006A5C40">
        <w:rPr>
          <w:b/>
          <w:bCs/>
        </w:rPr>
        <w:t>3</w:t>
      </w:r>
      <w:r w:rsidR="00F71943">
        <w:rPr>
          <w:b/>
          <w:bCs/>
        </w:rPr>
        <w:t>)</w:t>
      </w:r>
    </w:p>
    <w:p w14:paraId="6AB62D2F" w14:textId="77777777" w:rsidR="0046084F" w:rsidRPr="0046084F" w:rsidRDefault="0046084F" w:rsidP="00750E84">
      <w:pPr>
        <w:jc w:val="left"/>
        <w:rPr>
          <w:b/>
          <w:bCs/>
        </w:rPr>
      </w:pPr>
    </w:p>
    <w:p w14:paraId="707275F8" w14:textId="1FF446A0" w:rsidR="006B42C8" w:rsidRDefault="006470F0" w:rsidP="00750E84">
      <w:pPr>
        <w:jc w:val="left"/>
      </w:pPr>
      <w:r>
        <w:rPr>
          <w:noProof/>
        </w:rPr>
        <w:drawing>
          <wp:inline distT="0" distB="0" distL="0" distR="0" wp14:anchorId="7946342D" wp14:editId="48F2BBAF">
            <wp:extent cx="5400040" cy="3197860"/>
            <wp:effectExtent l="0" t="0" r="0" b="2540"/>
            <wp:docPr id="25" name="Imagen 25" descr="Gráfico, Gráfico en cascad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n 25" descr="Gráfico, Gráfico en cascada&#10;&#10;Descripción generada automáticament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9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6C96E1" w14:textId="0480EDD7" w:rsidR="00B31725" w:rsidRDefault="00750826" w:rsidP="00750E84">
      <w:pPr>
        <w:jc w:val="left"/>
        <w:rPr>
          <w:lang w:val="en-GB"/>
        </w:rPr>
      </w:pPr>
      <w:r>
        <w:rPr>
          <w:b/>
          <w:bCs/>
          <w:lang w:val="en-GB"/>
        </w:rPr>
        <w:t>Fig</w:t>
      </w:r>
      <w:r w:rsidR="00750E84">
        <w:rPr>
          <w:b/>
          <w:bCs/>
          <w:lang w:val="en-GB"/>
        </w:rPr>
        <w:t>. B.</w:t>
      </w:r>
      <w:r w:rsidR="00186A8A">
        <w:rPr>
          <w:b/>
          <w:bCs/>
        </w:rPr>
        <w:fldChar w:fldCharType="begin"/>
      </w:r>
      <w:r w:rsidR="00186A8A" w:rsidRPr="00186A8A">
        <w:rPr>
          <w:b/>
          <w:bCs/>
          <w:lang w:val="en-GB"/>
        </w:rPr>
        <w:instrText xml:space="preserve"> AUTONUM  \* ALPHAETIC </w:instrText>
      </w:r>
      <w:r w:rsidR="00186A8A">
        <w:rPr>
          <w:b/>
          <w:bCs/>
        </w:rPr>
        <w:fldChar w:fldCharType="end"/>
      </w:r>
      <w:r w:rsidR="006B42C8" w:rsidRPr="006B42C8">
        <w:rPr>
          <w:lang w:val="en-GB"/>
        </w:rPr>
        <w:t xml:space="preserve"> Bee family distribution across t</w:t>
      </w:r>
      <w:r w:rsidR="006B42C8">
        <w:rPr>
          <w:lang w:val="en-GB"/>
        </w:rPr>
        <w:t xml:space="preserve">he two sites: </w:t>
      </w:r>
      <w:r w:rsidR="000E3120">
        <w:rPr>
          <w:lang w:val="en-GB"/>
        </w:rPr>
        <w:t>g</w:t>
      </w:r>
      <w:r w:rsidR="006B42C8">
        <w:rPr>
          <w:lang w:val="en-GB"/>
        </w:rPr>
        <w:t>rassland (</w:t>
      </w:r>
      <w:r w:rsidR="000E3120">
        <w:rPr>
          <w:lang w:val="en-GB"/>
        </w:rPr>
        <w:t>g</w:t>
      </w:r>
      <w:r w:rsidR="005B5F1B">
        <w:rPr>
          <w:lang w:val="en-GB"/>
        </w:rPr>
        <w:t>reen, left graph</w:t>
      </w:r>
      <w:r w:rsidR="006B42C8">
        <w:rPr>
          <w:lang w:val="en-GB"/>
        </w:rPr>
        <w:t xml:space="preserve">) and </w:t>
      </w:r>
      <w:r w:rsidR="000E3120">
        <w:rPr>
          <w:lang w:val="en-GB"/>
        </w:rPr>
        <w:t>t</w:t>
      </w:r>
      <w:r w:rsidR="006B42C8">
        <w:rPr>
          <w:lang w:val="en-GB"/>
        </w:rPr>
        <w:t>hicket (orange</w:t>
      </w:r>
      <w:r w:rsidR="005B5F1B">
        <w:rPr>
          <w:lang w:val="en-GB"/>
        </w:rPr>
        <w:t>, right graph</w:t>
      </w:r>
      <w:r w:rsidR="006B42C8">
        <w:rPr>
          <w:lang w:val="en-GB"/>
        </w:rPr>
        <w:t xml:space="preserve">). </w:t>
      </w:r>
    </w:p>
    <w:p w14:paraId="322A670D" w14:textId="77777777" w:rsidR="006250DA" w:rsidRDefault="006250DA" w:rsidP="00750E84">
      <w:pPr>
        <w:jc w:val="left"/>
        <w:rPr>
          <w:lang w:val="en-GB"/>
        </w:rPr>
      </w:pPr>
    </w:p>
    <w:p w14:paraId="00C66DB0" w14:textId="77777777" w:rsidR="00F9773C" w:rsidRDefault="00F9773C" w:rsidP="00750E84">
      <w:pPr>
        <w:jc w:val="left"/>
      </w:pPr>
      <w:r>
        <w:rPr>
          <w:noProof/>
          <w:lang w:val="en-GB"/>
        </w:rPr>
        <w:drawing>
          <wp:inline distT="0" distB="0" distL="0" distR="0" wp14:anchorId="3422BC23" wp14:editId="3398569E">
            <wp:extent cx="5400040" cy="3197860"/>
            <wp:effectExtent l="0" t="0" r="0" b="2540"/>
            <wp:docPr id="5" name="Imagen 5" descr="Gráf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5" descr="Gráfico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9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AB807" w14:textId="73BF6C38" w:rsidR="00F9773C" w:rsidRPr="00777536" w:rsidRDefault="00750826" w:rsidP="00750E84">
      <w:pPr>
        <w:jc w:val="left"/>
        <w:rPr>
          <w:lang w:val="en-GB"/>
        </w:rPr>
      </w:pPr>
      <w:r>
        <w:rPr>
          <w:b/>
          <w:bCs/>
          <w:lang w:val="en-GB"/>
        </w:rPr>
        <w:t>Fig</w:t>
      </w:r>
      <w:r w:rsidR="00750E84">
        <w:rPr>
          <w:b/>
          <w:bCs/>
          <w:lang w:val="en-GB"/>
        </w:rPr>
        <w:t>. B.</w:t>
      </w:r>
      <w:r w:rsidR="00F9773C" w:rsidRPr="009A657F">
        <w:rPr>
          <w:b/>
          <w:bCs/>
        </w:rPr>
        <w:fldChar w:fldCharType="begin"/>
      </w:r>
      <w:r w:rsidR="00F9773C" w:rsidRPr="009A657F">
        <w:rPr>
          <w:b/>
          <w:bCs/>
          <w:lang w:val="en-GB"/>
        </w:rPr>
        <w:instrText xml:space="preserve"> SEQ Figure_ \* ARABIC </w:instrText>
      </w:r>
      <w:r w:rsidR="00F9773C" w:rsidRPr="009A657F">
        <w:rPr>
          <w:b/>
          <w:bCs/>
        </w:rPr>
        <w:fldChar w:fldCharType="separate"/>
      </w:r>
      <w:r w:rsidR="008649E9">
        <w:rPr>
          <w:b/>
          <w:bCs/>
          <w:noProof/>
          <w:lang w:val="en-GB"/>
        </w:rPr>
        <w:t>2</w:t>
      </w:r>
      <w:r w:rsidR="00F9773C" w:rsidRPr="009A657F">
        <w:rPr>
          <w:b/>
          <w:bCs/>
        </w:rPr>
        <w:fldChar w:fldCharType="end"/>
      </w:r>
      <w:r w:rsidRPr="00186A8A">
        <w:rPr>
          <w:b/>
          <w:bCs/>
          <w:lang w:val="en-GB"/>
        </w:rPr>
        <w:t>.</w:t>
      </w:r>
      <w:r w:rsidR="00F9773C" w:rsidRPr="00255833">
        <w:rPr>
          <w:lang w:val="en-GB"/>
        </w:rPr>
        <w:t xml:space="preserve"> Sample</w:t>
      </w:r>
      <w:r w:rsidR="00F9773C">
        <w:rPr>
          <w:lang w:val="en-GB"/>
        </w:rPr>
        <w:t xml:space="preserve">-size-based </w:t>
      </w:r>
      <w:r w:rsidR="00F9773C">
        <w:rPr>
          <w:noProof/>
          <w:lang w:val="en-GB"/>
        </w:rPr>
        <w:t xml:space="preserve">rarefaction (solid line) and extrapolation (dotted line) coverage curves with 95% confident intervals (shaded areas) for the bee data of two sites, </w:t>
      </w:r>
      <w:r w:rsidR="000E3120">
        <w:rPr>
          <w:noProof/>
          <w:lang w:val="en-GB"/>
        </w:rPr>
        <w:t>g</w:t>
      </w:r>
      <w:r w:rsidR="00F9773C">
        <w:rPr>
          <w:noProof/>
          <w:lang w:val="en-GB"/>
        </w:rPr>
        <w:t xml:space="preserve">rassland (red) and </w:t>
      </w:r>
      <w:r w:rsidR="000E3120">
        <w:rPr>
          <w:noProof/>
          <w:lang w:val="en-GB"/>
        </w:rPr>
        <w:t>t</w:t>
      </w:r>
      <w:r w:rsidR="00F9773C">
        <w:rPr>
          <w:noProof/>
          <w:lang w:val="en-GB"/>
        </w:rPr>
        <w:t>hicket (blue)</w:t>
      </w:r>
      <w:r w:rsidR="00061D66">
        <w:rPr>
          <w:noProof/>
          <w:lang w:val="en-GB"/>
        </w:rPr>
        <w:t>.</w:t>
      </w:r>
      <w:r w:rsidR="00F9773C" w:rsidRPr="00777536">
        <w:rPr>
          <w:lang w:val="en-GB"/>
        </w:rPr>
        <w:t xml:space="preserve"> </w:t>
      </w:r>
    </w:p>
    <w:p w14:paraId="64683E28" w14:textId="77777777" w:rsidR="00F9773C" w:rsidRDefault="00F9773C" w:rsidP="00750E84">
      <w:pPr>
        <w:jc w:val="left"/>
        <w:rPr>
          <w:lang w:val="en-GB"/>
        </w:rPr>
      </w:pPr>
    </w:p>
    <w:p w14:paraId="283CEA19" w14:textId="2990B028" w:rsidR="001E24F4" w:rsidRDefault="00BA0217" w:rsidP="00750E84">
      <w:pPr>
        <w:jc w:val="left"/>
        <w:rPr>
          <w:lang w:val="en-GB"/>
        </w:rPr>
      </w:pPr>
      <w:r>
        <w:rPr>
          <w:noProof/>
          <w:lang w:val="en-GB"/>
        </w:rPr>
        <w:lastRenderedPageBreak/>
        <w:drawing>
          <wp:inline distT="0" distB="0" distL="0" distR="0" wp14:anchorId="116F3C1F" wp14:editId="3031AA57">
            <wp:extent cx="5374709" cy="4114800"/>
            <wp:effectExtent l="0" t="0" r="0" b="0"/>
            <wp:docPr id="1097228230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344" cy="41351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7CCCB0" w14:textId="22F83E0C" w:rsidR="00D601A6" w:rsidRPr="00DD6F92" w:rsidRDefault="00750826" w:rsidP="00750E84">
      <w:pPr>
        <w:jc w:val="left"/>
        <w:rPr>
          <w:lang w:val="en-GB"/>
        </w:rPr>
      </w:pPr>
      <w:r>
        <w:rPr>
          <w:b/>
          <w:bCs/>
          <w:lang w:val="en-GB"/>
        </w:rPr>
        <w:t>Fig</w:t>
      </w:r>
      <w:r w:rsidR="00750E84">
        <w:rPr>
          <w:b/>
          <w:bCs/>
          <w:lang w:val="en-GB"/>
        </w:rPr>
        <w:t>. B.</w:t>
      </w:r>
      <w:r w:rsidR="003A5B43" w:rsidRPr="00096F83">
        <w:rPr>
          <w:b/>
          <w:bCs/>
        </w:rPr>
        <w:fldChar w:fldCharType="begin"/>
      </w:r>
      <w:r w:rsidR="003A5B43" w:rsidRPr="00096F83">
        <w:rPr>
          <w:b/>
          <w:bCs/>
          <w:lang w:val="en-GB"/>
        </w:rPr>
        <w:instrText xml:space="preserve"> SEQ Figure_ \* ARABIC </w:instrText>
      </w:r>
      <w:r w:rsidR="003A5B43" w:rsidRPr="00096F83">
        <w:rPr>
          <w:b/>
          <w:bCs/>
        </w:rPr>
        <w:fldChar w:fldCharType="separate"/>
      </w:r>
      <w:r w:rsidR="008649E9">
        <w:rPr>
          <w:b/>
          <w:bCs/>
          <w:noProof/>
          <w:lang w:val="en-GB"/>
        </w:rPr>
        <w:t>3</w:t>
      </w:r>
      <w:r w:rsidR="003A5B43" w:rsidRPr="00096F83">
        <w:rPr>
          <w:b/>
          <w:bCs/>
        </w:rPr>
        <w:fldChar w:fldCharType="end"/>
      </w:r>
      <w:r w:rsidRPr="00186A8A">
        <w:rPr>
          <w:b/>
          <w:bCs/>
          <w:lang w:val="en-GB"/>
        </w:rPr>
        <w:t>.</w:t>
      </w:r>
      <w:r w:rsidR="00096F83" w:rsidRPr="00096F83">
        <w:rPr>
          <w:lang w:val="en-GB"/>
        </w:rPr>
        <w:t xml:space="preserve"> </w:t>
      </w:r>
      <w:r w:rsidR="003A5B43" w:rsidRPr="003A5B43">
        <w:rPr>
          <w:lang w:val="en-GB"/>
        </w:rPr>
        <w:t xml:space="preserve">Species distribution across </w:t>
      </w:r>
      <w:r w:rsidR="005B5F1B">
        <w:rPr>
          <w:lang w:val="en-GB"/>
        </w:rPr>
        <w:t>both sites (</w:t>
      </w:r>
      <w:r w:rsidR="000E3120">
        <w:rPr>
          <w:lang w:val="en-GB"/>
        </w:rPr>
        <w:t>g</w:t>
      </w:r>
      <w:r w:rsidR="005B5F1B">
        <w:rPr>
          <w:lang w:val="en-GB"/>
        </w:rPr>
        <w:t xml:space="preserve">rassland and </w:t>
      </w:r>
      <w:r w:rsidR="000E3120">
        <w:rPr>
          <w:lang w:val="en-GB"/>
        </w:rPr>
        <w:t>t</w:t>
      </w:r>
      <w:r w:rsidR="005B5F1B">
        <w:rPr>
          <w:lang w:val="en-GB"/>
        </w:rPr>
        <w:t>hicket)</w:t>
      </w:r>
      <w:r w:rsidR="003A5B43">
        <w:rPr>
          <w:lang w:val="en-GB"/>
        </w:rPr>
        <w:t xml:space="preserve"> </w:t>
      </w:r>
      <w:r w:rsidR="00877F83">
        <w:rPr>
          <w:lang w:val="en-GB"/>
        </w:rPr>
        <w:t xml:space="preserve">(A) </w:t>
      </w:r>
      <w:r w:rsidR="003A5B43">
        <w:rPr>
          <w:lang w:val="en-GB"/>
        </w:rPr>
        <w:t xml:space="preserve">without </w:t>
      </w:r>
      <w:r w:rsidR="003A5B43" w:rsidRPr="003A5B43">
        <w:rPr>
          <w:i/>
          <w:iCs/>
          <w:lang w:val="en-GB"/>
        </w:rPr>
        <w:t>Apis mellifera</w:t>
      </w:r>
      <w:r w:rsidR="00877F83">
        <w:rPr>
          <w:i/>
          <w:iCs/>
          <w:lang w:val="en-GB"/>
        </w:rPr>
        <w:t xml:space="preserve"> </w:t>
      </w:r>
      <w:r w:rsidR="00877F83">
        <w:rPr>
          <w:lang w:val="en-GB"/>
        </w:rPr>
        <w:t xml:space="preserve">and (B) </w:t>
      </w:r>
      <w:r w:rsidR="00877F83">
        <w:rPr>
          <w:i/>
          <w:iCs/>
          <w:lang w:val="en-GB"/>
        </w:rPr>
        <w:t>A. mellifera</w:t>
      </w:r>
      <w:r w:rsidR="00DD6F92">
        <w:rPr>
          <w:lang w:val="en-GB"/>
        </w:rPr>
        <w:t>.</w:t>
      </w:r>
    </w:p>
    <w:p w14:paraId="5AFCBDC8" w14:textId="77777777" w:rsidR="000343AE" w:rsidRDefault="000343AE" w:rsidP="00750E84">
      <w:pPr>
        <w:jc w:val="left"/>
        <w:rPr>
          <w:lang w:val="en-GB"/>
        </w:rPr>
      </w:pPr>
    </w:p>
    <w:p w14:paraId="7EA00D27" w14:textId="4D753670" w:rsidR="00DC4EE3" w:rsidRDefault="000F6A5D" w:rsidP="00750E84">
      <w:pPr>
        <w:jc w:val="left"/>
      </w:pPr>
      <w:r>
        <w:rPr>
          <w:noProof/>
        </w:rPr>
        <w:drawing>
          <wp:inline distT="0" distB="0" distL="0" distR="0" wp14:anchorId="24B651D6" wp14:editId="448E6608">
            <wp:extent cx="5400040" cy="3197860"/>
            <wp:effectExtent l="0" t="0" r="0" b="2540"/>
            <wp:docPr id="6" name="Imagen 6" descr="Gráfico, Gráfico de cajas y bigote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 descr="Gráfico, Gráfico de cajas y bigotes&#10;&#10;Descripción generada automá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9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04804D" w14:textId="3418A2FE" w:rsidR="00A445B6" w:rsidRDefault="00750826" w:rsidP="00750E84">
      <w:pPr>
        <w:jc w:val="left"/>
        <w:rPr>
          <w:lang w:val="en-GB"/>
        </w:rPr>
      </w:pPr>
      <w:r>
        <w:rPr>
          <w:b/>
          <w:bCs/>
          <w:lang w:val="en-GB"/>
        </w:rPr>
        <w:t>Fig</w:t>
      </w:r>
      <w:r w:rsidR="00750E84">
        <w:rPr>
          <w:b/>
          <w:bCs/>
          <w:lang w:val="en-GB"/>
        </w:rPr>
        <w:t>. B.</w:t>
      </w:r>
      <w:r w:rsidR="00DC4EE3" w:rsidRPr="00865162">
        <w:rPr>
          <w:b/>
          <w:bCs/>
        </w:rPr>
        <w:fldChar w:fldCharType="begin"/>
      </w:r>
      <w:r w:rsidR="00DC4EE3" w:rsidRPr="00865162">
        <w:rPr>
          <w:b/>
          <w:bCs/>
          <w:lang w:val="en-GB"/>
        </w:rPr>
        <w:instrText xml:space="preserve"> SEQ Figure_ \* ARABIC </w:instrText>
      </w:r>
      <w:r w:rsidR="00DC4EE3" w:rsidRPr="00865162">
        <w:rPr>
          <w:b/>
          <w:bCs/>
        </w:rPr>
        <w:fldChar w:fldCharType="separate"/>
      </w:r>
      <w:r w:rsidR="008649E9">
        <w:rPr>
          <w:b/>
          <w:bCs/>
          <w:noProof/>
          <w:lang w:val="en-GB"/>
        </w:rPr>
        <w:t>4</w:t>
      </w:r>
      <w:r w:rsidR="00DC4EE3" w:rsidRPr="00865162">
        <w:rPr>
          <w:b/>
          <w:bCs/>
        </w:rPr>
        <w:fldChar w:fldCharType="end"/>
      </w:r>
      <w:r w:rsidRPr="00186A8A">
        <w:rPr>
          <w:b/>
          <w:bCs/>
          <w:lang w:val="en-GB"/>
        </w:rPr>
        <w:t>.</w:t>
      </w:r>
      <w:r w:rsidR="00DC4EE3" w:rsidRPr="009A7CFF">
        <w:rPr>
          <w:lang w:val="en-GB"/>
        </w:rPr>
        <w:t xml:space="preserve"> </w:t>
      </w:r>
      <w:r w:rsidR="004B3682">
        <w:rPr>
          <w:lang w:val="en-GB"/>
        </w:rPr>
        <w:t>Monthly m</w:t>
      </w:r>
      <w:r w:rsidR="009A7CFF" w:rsidRPr="009A7CFF">
        <w:rPr>
          <w:lang w:val="en-GB"/>
        </w:rPr>
        <w:t>ean temperature</w:t>
      </w:r>
      <w:r w:rsidR="003D01C4">
        <w:rPr>
          <w:lang w:val="en-GB"/>
        </w:rPr>
        <w:t xml:space="preserve"> (</w:t>
      </w:r>
      <w:r w:rsidR="00F43423">
        <w:rPr>
          <w:lang w:val="en-GB"/>
        </w:rPr>
        <w:t>ºC</w:t>
      </w:r>
      <w:r w:rsidR="003D01C4">
        <w:rPr>
          <w:lang w:val="en-GB"/>
        </w:rPr>
        <w:t>)</w:t>
      </w:r>
      <w:r w:rsidR="00545F5A">
        <w:rPr>
          <w:lang w:val="en-GB"/>
        </w:rPr>
        <w:t xml:space="preserve"> (black line)</w:t>
      </w:r>
      <w:r w:rsidR="009A7CFF" w:rsidRPr="009A7CFF">
        <w:rPr>
          <w:lang w:val="en-GB"/>
        </w:rPr>
        <w:t xml:space="preserve"> </w:t>
      </w:r>
      <w:r w:rsidR="00545F5A">
        <w:rPr>
          <w:lang w:val="en-GB"/>
        </w:rPr>
        <w:t>at both sites</w:t>
      </w:r>
      <w:r w:rsidR="009A7CFF">
        <w:rPr>
          <w:lang w:val="en-GB"/>
        </w:rPr>
        <w:t xml:space="preserve"> from the 28</w:t>
      </w:r>
      <w:r w:rsidR="009A7CFF" w:rsidRPr="009A7CFF">
        <w:rPr>
          <w:vertAlign w:val="superscript"/>
          <w:lang w:val="en-GB"/>
        </w:rPr>
        <w:t>th</w:t>
      </w:r>
      <w:r w:rsidR="009A7CFF">
        <w:rPr>
          <w:lang w:val="en-GB"/>
        </w:rPr>
        <w:t xml:space="preserve"> of June of 2017 until </w:t>
      </w:r>
      <w:r w:rsidR="00865162">
        <w:rPr>
          <w:lang w:val="en-GB"/>
        </w:rPr>
        <w:t>the 3</w:t>
      </w:r>
      <w:r w:rsidR="00865162" w:rsidRPr="00865162">
        <w:rPr>
          <w:vertAlign w:val="superscript"/>
          <w:lang w:val="en-GB"/>
        </w:rPr>
        <w:t>rd</w:t>
      </w:r>
      <w:r w:rsidR="00865162">
        <w:rPr>
          <w:lang w:val="en-GB"/>
        </w:rPr>
        <w:t xml:space="preserve"> of June of 2019. </w:t>
      </w:r>
      <w:r w:rsidR="009A7CFF" w:rsidRPr="00865162">
        <w:rPr>
          <w:b/>
          <w:bCs/>
          <w:sz w:val="19"/>
          <w:szCs w:val="19"/>
          <w:lang w:val="en-GB"/>
        </w:rPr>
        <w:t xml:space="preserve"> </w:t>
      </w:r>
    </w:p>
    <w:p w14:paraId="3660C7B1" w14:textId="77777777" w:rsidR="00310F8D" w:rsidRDefault="00310F8D" w:rsidP="00750E84">
      <w:pPr>
        <w:keepNext/>
        <w:jc w:val="left"/>
      </w:pPr>
      <w:r>
        <w:rPr>
          <w:noProof/>
          <w:lang w:val="en-GB"/>
        </w:rPr>
        <w:lastRenderedPageBreak/>
        <w:drawing>
          <wp:inline distT="0" distB="0" distL="0" distR="0" wp14:anchorId="471BA4C4" wp14:editId="6FF1CAA1">
            <wp:extent cx="5400040" cy="3197860"/>
            <wp:effectExtent l="0" t="0" r="0" b="2540"/>
            <wp:docPr id="2" name="Imagen 2" descr="Gráfico, Gráfico de barra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Gráfico, Gráfico de barras&#10;&#10;Descripción generada automá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9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16680" w14:textId="7DAC0E5B" w:rsidR="00310F8D" w:rsidRDefault="00750826" w:rsidP="00750E84">
      <w:pPr>
        <w:jc w:val="left"/>
        <w:rPr>
          <w:lang w:val="en-GB"/>
        </w:rPr>
      </w:pPr>
      <w:r>
        <w:rPr>
          <w:b/>
          <w:bCs/>
          <w:lang w:val="en-GB"/>
        </w:rPr>
        <w:t>Fig</w:t>
      </w:r>
      <w:r w:rsidR="00750E84">
        <w:rPr>
          <w:b/>
          <w:bCs/>
          <w:lang w:val="en-GB"/>
        </w:rPr>
        <w:t>. B.</w:t>
      </w:r>
      <w:r w:rsidR="00F2070C">
        <w:rPr>
          <w:b/>
          <w:bCs/>
        </w:rPr>
        <w:t>5</w:t>
      </w:r>
      <w:r w:rsidRPr="00186A8A">
        <w:rPr>
          <w:b/>
          <w:bCs/>
          <w:lang w:val="en-GB"/>
        </w:rPr>
        <w:t>.</w:t>
      </w:r>
      <w:r w:rsidR="00310F8D" w:rsidRPr="00310F8D">
        <w:rPr>
          <w:lang w:val="en-GB"/>
        </w:rPr>
        <w:t xml:space="preserve"> </w:t>
      </w:r>
      <w:r w:rsidR="00310F8D" w:rsidRPr="00B579E9">
        <w:rPr>
          <w:lang w:val="en-GB"/>
        </w:rPr>
        <w:t>Number of bee i</w:t>
      </w:r>
      <w:r w:rsidR="00310F8D">
        <w:rPr>
          <w:lang w:val="en-GB"/>
        </w:rPr>
        <w:t>ndividuals collected on each month from the 28</w:t>
      </w:r>
      <w:r w:rsidR="00310F8D" w:rsidRPr="009A7CFF">
        <w:rPr>
          <w:vertAlign w:val="superscript"/>
          <w:lang w:val="en-GB"/>
        </w:rPr>
        <w:t>th</w:t>
      </w:r>
      <w:r w:rsidR="00310F8D">
        <w:rPr>
          <w:lang w:val="en-GB"/>
        </w:rPr>
        <w:t xml:space="preserve"> of June of 2017 until the 3</w:t>
      </w:r>
      <w:r w:rsidR="00310F8D" w:rsidRPr="00865162">
        <w:rPr>
          <w:vertAlign w:val="superscript"/>
          <w:lang w:val="en-GB"/>
        </w:rPr>
        <w:t>rd</w:t>
      </w:r>
      <w:r w:rsidR="00310F8D">
        <w:rPr>
          <w:lang w:val="en-GB"/>
        </w:rPr>
        <w:t xml:space="preserve"> of June of 2019 for each </w:t>
      </w:r>
      <w:r w:rsidR="00501BF2">
        <w:rPr>
          <w:lang w:val="en-GB"/>
        </w:rPr>
        <w:t>genus</w:t>
      </w:r>
      <w:r w:rsidR="000B0650">
        <w:rPr>
          <w:lang w:val="en-GB"/>
        </w:rPr>
        <w:t>.</w:t>
      </w:r>
    </w:p>
    <w:p w14:paraId="13467253" w14:textId="64A2A5FA" w:rsidR="005C3AD1" w:rsidRPr="00AD7A2B" w:rsidRDefault="005A27B2" w:rsidP="00750E84">
      <w:pPr>
        <w:keepNext/>
        <w:jc w:val="left"/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4EC6481A" wp14:editId="3F57546A">
            <wp:extent cx="5400040" cy="2860040"/>
            <wp:effectExtent l="0" t="0" r="0" b="0"/>
            <wp:docPr id="4" name="Imagen 4" descr="Gráf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Gráfico&#10;&#10;Descripción generada automá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6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C8F2F" w14:textId="0B4C3DB6" w:rsidR="00737F27" w:rsidRDefault="00750826" w:rsidP="00750E84">
      <w:pPr>
        <w:jc w:val="left"/>
        <w:rPr>
          <w:lang w:val="en-GB"/>
        </w:rPr>
      </w:pPr>
      <w:r>
        <w:rPr>
          <w:b/>
          <w:bCs/>
          <w:lang w:val="en-GB"/>
        </w:rPr>
        <w:t>Fig</w:t>
      </w:r>
      <w:r w:rsidR="00750E84">
        <w:rPr>
          <w:b/>
          <w:bCs/>
          <w:lang w:val="en-GB"/>
        </w:rPr>
        <w:t>. B.</w:t>
      </w:r>
      <w:r w:rsidR="00F2070C">
        <w:rPr>
          <w:b/>
          <w:bCs/>
        </w:rPr>
        <w:t>6</w:t>
      </w:r>
      <w:r w:rsidRPr="00186A8A">
        <w:rPr>
          <w:b/>
          <w:bCs/>
          <w:lang w:val="en-GB"/>
        </w:rPr>
        <w:t>.</w:t>
      </w:r>
      <w:r w:rsidR="005C3AD1" w:rsidRPr="005C3AD1">
        <w:rPr>
          <w:lang w:val="en-GB"/>
        </w:rPr>
        <w:t xml:space="preserve"> </w:t>
      </w:r>
      <w:r w:rsidR="005C3AD1" w:rsidRPr="00B579E9">
        <w:rPr>
          <w:lang w:val="en-GB"/>
        </w:rPr>
        <w:t>Number of bee i</w:t>
      </w:r>
      <w:r w:rsidR="005C3AD1">
        <w:rPr>
          <w:lang w:val="en-GB"/>
        </w:rPr>
        <w:t>ndividuals collected at mid-day (</w:t>
      </w:r>
      <w:r w:rsidR="000E3120">
        <w:rPr>
          <w:lang w:val="en-GB"/>
        </w:rPr>
        <w:t>l</w:t>
      </w:r>
      <w:r w:rsidR="00CF4537">
        <w:rPr>
          <w:lang w:val="en-GB"/>
        </w:rPr>
        <w:t>ight blue)</w:t>
      </w:r>
      <w:r w:rsidR="005C3AD1">
        <w:rPr>
          <w:lang w:val="en-GB"/>
        </w:rPr>
        <w:t xml:space="preserve"> and afternoon (</w:t>
      </w:r>
      <w:r w:rsidR="000E3120">
        <w:rPr>
          <w:lang w:val="en-GB"/>
        </w:rPr>
        <w:t>d</w:t>
      </w:r>
      <w:r w:rsidR="00CF4537">
        <w:rPr>
          <w:lang w:val="en-GB"/>
        </w:rPr>
        <w:t>ark blue</w:t>
      </w:r>
      <w:r w:rsidR="005C3AD1">
        <w:rPr>
          <w:lang w:val="en-GB"/>
        </w:rPr>
        <w:t xml:space="preserve">) </w:t>
      </w:r>
      <w:r w:rsidR="00CF4537">
        <w:rPr>
          <w:lang w:val="en-GB"/>
        </w:rPr>
        <w:t xml:space="preserve">of </w:t>
      </w:r>
      <w:r w:rsidR="005A27B2">
        <w:rPr>
          <w:lang w:val="en-GB"/>
        </w:rPr>
        <w:t>each genus</w:t>
      </w:r>
      <w:r w:rsidR="000E3120">
        <w:rPr>
          <w:lang w:val="en-GB"/>
        </w:rPr>
        <w:t>.</w:t>
      </w:r>
      <w:r w:rsidR="00CF4537">
        <w:rPr>
          <w:lang w:val="en-GB"/>
        </w:rPr>
        <w:t xml:space="preserve"> </w:t>
      </w:r>
    </w:p>
    <w:p w14:paraId="2CFC753A" w14:textId="77777777" w:rsidR="00E74F04" w:rsidRPr="00B579E9" w:rsidRDefault="00E74F04" w:rsidP="00750E84">
      <w:pPr>
        <w:jc w:val="left"/>
        <w:rPr>
          <w:lang w:val="en-GB"/>
        </w:rPr>
      </w:pPr>
    </w:p>
    <w:p w14:paraId="1B939E6B" w14:textId="77777777" w:rsidR="00DD5505" w:rsidRDefault="00DD5505" w:rsidP="00750E84">
      <w:pPr>
        <w:jc w:val="left"/>
        <w:rPr>
          <w:lang w:val="en-GB"/>
        </w:rPr>
      </w:pPr>
    </w:p>
    <w:p w14:paraId="5E9F89B0" w14:textId="77777777" w:rsidR="00601127" w:rsidRDefault="00601127" w:rsidP="00750E84">
      <w:pPr>
        <w:keepNext/>
        <w:jc w:val="left"/>
      </w:pPr>
      <w:r>
        <w:rPr>
          <w:noProof/>
          <w:lang w:val="en-GB"/>
        </w:rPr>
        <w:lastRenderedPageBreak/>
        <w:drawing>
          <wp:inline distT="0" distB="0" distL="0" distR="0" wp14:anchorId="51D3D277" wp14:editId="6F2BCFBF">
            <wp:extent cx="5400040" cy="3197860"/>
            <wp:effectExtent l="0" t="0" r="0" b="2540"/>
            <wp:docPr id="3" name="Imagen 3" descr="Imagen que contiene 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Imagen que contiene Diagrama&#10;&#10;Descripción generada automá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9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48307" w14:textId="4328ED48" w:rsidR="00601127" w:rsidRDefault="00750826" w:rsidP="00750E84">
      <w:pPr>
        <w:jc w:val="left"/>
        <w:rPr>
          <w:lang w:val="en-GB"/>
        </w:rPr>
      </w:pPr>
      <w:r>
        <w:rPr>
          <w:b/>
          <w:bCs/>
          <w:lang w:val="en-GB"/>
        </w:rPr>
        <w:t>Fig</w:t>
      </w:r>
      <w:r w:rsidR="00750E84">
        <w:rPr>
          <w:b/>
          <w:bCs/>
          <w:lang w:val="en-GB"/>
        </w:rPr>
        <w:t>. B.</w:t>
      </w:r>
      <w:r w:rsidR="00F2070C">
        <w:rPr>
          <w:b/>
          <w:bCs/>
          <w:lang w:val="en-GB"/>
        </w:rPr>
        <w:t>7</w:t>
      </w:r>
      <w:r w:rsidRPr="00186A8A">
        <w:rPr>
          <w:b/>
          <w:bCs/>
          <w:lang w:val="en-GB"/>
        </w:rPr>
        <w:t>.</w:t>
      </w:r>
      <w:r w:rsidR="00601127" w:rsidRPr="00601127">
        <w:rPr>
          <w:lang w:val="en-GB"/>
        </w:rPr>
        <w:t xml:space="preserve"> </w:t>
      </w:r>
      <w:r w:rsidR="00601127" w:rsidRPr="00076D85">
        <w:rPr>
          <w:lang w:val="en-GB"/>
        </w:rPr>
        <w:t>Plant species where each</w:t>
      </w:r>
      <w:r w:rsidR="000E3120">
        <w:rPr>
          <w:lang w:val="en-GB"/>
        </w:rPr>
        <w:t xml:space="preserve"> bee</w:t>
      </w:r>
      <w:r w:rsidR="00601127" w:rsidRPr="00076D85">
        <w:rPr>
          <w:lang w:val="en-GB"/>
        </w:rPr>
        <w:t xml:space="preserve"> </w:t>
      </w:r>
      <w:r w:rsidR="00601127">
        <w:rPr>
          <w:lang w:val="en-GB"/>
        </w:rPr>
        <w:t>family</w:t>
      </w:r>
      <w:r w:rsidR="00601127" w:rsidRPr="00076D85">
        <w:rPr>
          <w:lang w:val="en-GB"/>
        </w:rPr>
        <w:t xml:space="preserve"> was sampled in our study at both sites (</w:t>
      </w:r>
      <w:r w:rsidR="000E3120">
        <w:rPr>
          <w:lang w:val="en-GB"/>
        </w:rPr>
        <w:t>g</w:t>
      </w:r>
      <w:r w:rsidR="00601127" w:rsidRPr="00076D85">
        <w:rPr>
          <w:lang w:val="en-GB"/>
        </w:rPr>
        <w:t xml:space="preserve">rassland and </w:t>
      </w:r>
      <w:r w:rsidR="000E3120">
        <w:rPr>
          <w:lang w:val="en-GB"/>
        </w:rPr>
        <w:t>t</w:t>
      </w:r>
      <w:r w:rsidR="00601127" w:rsidRPr="00076D85">
        <w:rPr>
          <w:lang w:val="en-GB"/>
        </w:rPr>
        <w:t>hicket)</w:t>
      </w:r>
      <w:r w:rsidR="000E3120">
        <w:rPr>
          <w:lang w:val="en-GB"/>
        </w:rPr>
        <w:t>.</w:t>
      </w:r>
    </w:p>
    <w:p w14:paraId="26144B43" w14:textId="77777777" w:rsidR="00FA6281" w:rsidRPr="00B579E9" w:rsidRDefault="00FA6281" w:rsidP="00750E84">
      <w:pPr>
        <w:jc w:val="left"/>
        <w:rPr>
          <w:lang w:val="en-GB"/>
        </w:rPr>
      </w:pPr>
    </w:p>
    <w:p w14:paraId="0C68443C" w14:textId="06C5EF3A" w:rsidR="009D3CF9" w:rsidRDefault="002E1F18" w:rsidP="00750E84">
      <w:pPr>
        <w:pStyle w:val="Descripcin"/>
        <w:keepNext/>
        <w:jc w:val="left"/>
      </w:pPr>
      <w:r>
        <w:rPr>
          <w:noProof/>
        </w:rPr>
        <w:drawing>
          <wp:inline distT="0" distB="0" distL="0" distR="0" wp14:anchorId="72774122" wp14:editId="6967460B">
            <wp:extent cx="5400040" cy="2860040"/>
            <wp:effectExtent l="0" t="0" r="0" b="0"/>
            <wp:docPr id="11" name="Imagen 11" descr="Una captura de pantalla de un celular con texto e imágenes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n 11" descr="Una captura de pantalla de un celular con texto e imágenes&#10;&#10;Descripción generada automáticamente con confianza media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6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95FC9" w14:textId="39BA5873" w:rsidR="00A67C29" w:rsidRDefault="00750826" w:rsidP="00750E84">
      <w:pPr>
        <w:jc w:val="left"/>
        <w:rPr>
          <w:lang w:val="en-GB"/>
        </w:rPr>
      </w:pPr>
      <w:r>
        <w:rPr>
          <w:b/>
          <w:bCs/>
          <w:lang w:val="en-GB"/>
        </w:rPr>
        <w:t>Fig</w:t>
      </w:r>
      <w:r w:rsidR="00750E84">
        <w:rPr>
          <w:b/>
          <w:bCs/>
          <w:lang w:val="en-GB"/>
        </w:rPr>
        <w:t>. B.</w:t>
      </w:r>
      <w:r w:rsidR="00F2070C">
        <w:rPr>
          <w:b/>
          <w:bCs/>
          <w:lang w:val="en-GB"/>
        </w:rPr>
        <w:t>8</w:t>
      </w:r>
      <w:r>
        <w:rPr>
          <w:b/>
          <w:bCs/>
          <w:lang w:val="en-GB"/>
        </w:rPr>
        <w:t>.</w:t>
      </w:r>
      <w:r w:rsidR="009D3CF9" w:rsidRPr="00076D85">
        <w:rPr>
          <w:b/>
          <w:bCs/>
          <w:lang w:val="en-GB"/>
        </w:rPr>
        <w:t xml:space="preserve"> </w:t>
      </w:r>
      <w:r w:rsidR="009D3CF9" w:rsidRPr="00076D85">
        <w:rPr>
          <w:lang w:val="en-GB"/>
        </w:rPr>
        <w:t xml:space="preserve">Plant species where each </w:t>
      </w:r>
      <w:r w:rsidR="000E3120">
        <w:rPr>
          <w:lang w:val="en-GB"/>
        </w:rPr>
        <w:t xml:space="preserve">bee </w:t>
      </w:r>
      <w:r w:rsidR="009D3CF9" w:rsidRPr="00076D85">
        <w:rPr>
          <w:lang w:val="en-GB"/>
        </w:rPr>
        <w:t>genus was sampled in our study at both sites</w:t>
      </w:r>
      <w:r w:rsidR="00076D85" w:rsidRPr="00076D85">
        <w:rPr>
          <w:lang w:val="en-GB"/>
        </w:rPr>
        <w:t xml:space="preserve"> (</w:t>
      </w:r>
      <w:r w:rsidR="000E3120">
        <w:rPr>
          <w:lang w:val="en-GB"/>
        </w:rPr>
        <w:t>g</w:t>
      </w:r>
      <w:r w:rsidR="00076D85" w:rsidRPr="00076D85">
        <w:rPr>
          <w:lang w:val="en-GB"/>
        </w:rPr>
        <w:t xml:space="preserve">rassland and </w:t>
      </w:r>
      <w:r w:rsidR="000E3120">
        <w:rPr>
          <w:lang w:val="en-GB"/>
        </w:rPr>
        <w:t>t</w:t>
      </w:r>
      <w:r w:rsidR="00076D85" w:rsidRPr="00076D85">
        <w:rPr>
          <w:lang w:val="en-GB"/>
        </w:rPr>
        <w:t>hicket)</w:t>
      </w:r>
      <w:r w:rsidR="000E3120">
        <w:rPr>
          <w:lang w:val="en-GB"/>
        </w:rPr>
        <w:t>.</w:t>
      </w:r>
    </w:p>
    <w:p w14:paraId="301F87F1" w14:textId="77777777" w:rsidR="00231519" w:rsidRDefault="00231519" w:rsidP="00750E84">
      <w:pPr>
        <w:jc w:val="left"/>
        <w:rPr>
          <w:lang w:val="en-GB"/>
        </w:rPr>
      </w:pPr>
    </w:p>
    <w:p w14:paraId="498C0228" w14:textId="2552C914" w:rsidR="002D33DA" w:rsidRPr="00FA1C65" w:rsidRDefault="00FA1C65" w:rsidP="00750E84">
      <w:pPr>
        <w:keepNext/>
        <w:jc w:val="left"/>
        <w:rPr>
          <w:lang w:val="en-GB"/>
        </w:rPr>
      </w:pPr>
      <w:r>
        <w:rPr>
          <w:noProof/>
          <w:lang w:val="en-GB"/>
        </w:rPr>
        <w:lastRenderedPageBreak/>
        <w:drawing>
          <wp:inline distT="0" distB="0" distL="0" distR="0" wp14:anchorId="73F8DA48" wp14:editId="662463F9">
            <wp:extent cx="5400040" cy="2860040"/>
            <wp:effectExtent l="0" t="0" r="0" b="0"/>
            <wp:docPr id="9" name="Imagen 9" descr="Gráf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n 9" descr="Gráfico&#10;&#10;Descripción generada automáticament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6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2358E1" w14:textId="2EC58814" w:rsidR="0006321F" w:rsidRPr="002D33DA" w:rsidRDefault="00750826" w:rsidP="00750E84">
      <w:pPr>
        <w:jc w:val="left"/>
        <w:rPr>
          <w:lang w:val="en-GB"/>
        </w:rPr>
      </w:pPr>
      <w:r>
        <w:rPr>
          <w:b/>
          <w:bCs/>
          <w:lang w:val="en-GB"/>
        </w:rPr>
        <w:t>Fig</w:t>
      </w:r>
      <w:r w:rsidR="00750E84">
        <w:rPr>
          <w:b/>
          <w:bCs/>
          <w:lang w:val="en-GB"/>
        </w:rPr>
        <w:t>. B.</w:t>
      </w:r>
      <w:r w:rsidR="00F2070C">
        <w:rPr>
          <w:b/>
          <w:bCs/>
        </w:rPr>
        <w:t>9</w:t>
      </w:r>
      <w:r w:rsidRPr="00186A8A">
        <w:rPr>
          <w:b/>
          <w:bCs/>
          <w:lang w:val="en-GB"/>
        </w:rPr>
        <w:t>.</w:t>
      </w:r>
      <w:r w:rsidR="002D33DA" w:rsidRPr="002D33DA">
        <w:rPr>
          <w:lang w:val="en-GB"/>
        </w:rPr>
        <w:t xml:space="preserve"> Bee female and male i</w:t>
      </w:r>
      <w:r w:rsidR="002D33DA">
        <w:rPr>
          <w:lang w:val="en-GB"/>
        </w:rPr>
        <w:t>ndividuals on each site (</w:t>
      </w:r>
      <w:r w:rsidR="000E3120">
        <w:rPr>
          <w:lang w:val="en-GB"/>
        </w:rPr>
        <w:t>g</w:t>
      </w:r>
      <w:r w:rsidR="002D33DA">
        <w:rPr>
          <w:lang w:val="en-GB"/>
        </w:rPr>
        <w:t>rassland and thicket)</w:t>
      </w:r>
      <w:r w:rsidR="00EA5B31">
        <w:rPr>
          <w:lang w:val="en-GB"/>
        </w:rPr>
        <w:t xml:space="preserve"> and month</w:t>
      </w:r>
      <w:r w:rsidR="002D33DA">
        <w:rPr>
          <w:lang w:val="en-GB"/>
        </w:rPr>
        <w:t xml:space="preserve"> recorded in our study</w:t>
      </w:r>
      <w:r w:rsidR="000E3120">
        <w:rPr>
          <w:lang w:val="en-GB"/>
        </w:rPr>
        <w:t>.</w:t>
      </w:r>
    </w:p>
    <w:sectPr w:rsidR="0006321F" w:rsidRPr="002D33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725"/>
    <w:rsid w:val="000113E6"/>
    <w:rsid w:val="000343AE"/>
    <w:rsid w:val="00061D66"/>
    <w:rsid w:val="0006321F"/>
    <w:rsid w:val="00076D85"/>
    <w:rsid w:val="00096F83"/>
    <w:rsid w:val="000B0650"/>
    <w:rsid w:val="000E3120"/>
    <w:rsid w:val="000F6A5D"/>
    <w:rsid w:val="00182C8E"/>
    <w:rsid w:val="00186A8A"/>
    <w:rsid w:val="001A21AD"/>
    <w:rsid w:val="001E24F4"/>
    <w:rsid w:val="001F1593"/>
    <w:rsid w:val="00231519"/>
    <w:rsid w:val="00255833"/>
    <w:rsid w:val="002D33DA"/>
    <w:rsid w:val="002E1F18"/>
    <w:rsid w:val="00310F8D"/>
    <w:rsid w:val="00314798"/>
    <w:rsid w:val="00346734"/>
    <w:rsid w:val="00365182"/>
    <w:rsid w:val="00374C5A"/>
    <w:rsid w:val="003A5B43"/>
    <w:rsid w:val="003B0754"/>
    <w:rsid w:val="003D01C4"/>
    <w:rsid w:val="004501D6"/>
    <w:rsid w:val="0046084F"/>
    <w:rsid w:val="004806F3"/>
    <w:rsid w:val="004A1280"/>
    <w:rsid w:val="004A5BB9"/>
    <w:rsid w:val="004B3682"/>
    <w:rsid w:val="004C4491"/>
    <w:rsid w:val="004D6819"/>
    <w:rsid w:val="00501BF2"/>
    <w:rsid w:val="005257BC"/>
    <w:rsid w:val="00534241"/>
    <w:rsid w:val="005411FE"/>
    <w:rsid w:val="00545F5A"/>
    <w:rsid w:val="00596917"/>
    <w:rsid w:val="005972E4"/>
    <w:rsid w:val="005A0BD1"/>
    <w:rsid w:val="005A1C3D"/>
    <w:rsid w:val="005A27B2"/>
    <w:rsid w:val="005B5F1B"/>
    <w:rsid w:val="005C3AD1"/>
    <w:rsid w:val="005C5555"/>
    <w:rsid w:val="005D387C"/>
    <w:rsid w:val="00601127"/>
    <w:rsid w:val="0060399B"/>
    <w:rsid w:val="006250DA"/>
    <w:rsid w:val="00631DFC"/>
    <w:rsid w:val="006470F0"/>
    <w:rsid w:val="00656703"/>
    <w:rsid w:val="006728F0"/>
    <w:rsid w:val="006A2CC4"/>
    <w:rsid w:val="006A5C40"/>
    <w:rsid w:val="006A69A8"/>
    <w:rsid w:val="006B42C8"/>
    <w:rsid w:val="0071076D"/>
    <w:rsid w:val="00730403"/>
    <w:rsid w:val="00737F27"/>
    <w:rsid w:val="00750826"/>
    <w:rsid w:val="00750E84"/>
    <w:rsid w:val="007768D9"/>
    <w:rsid w:val="00777536"/>
    <w:rsid w:val="00786873"/>
    <w:rsid w:val="00801F92"/>
    <w:rsid w:val="008464DE"/>
    <w:rsid w:val="008649E9"/>
    <w:rsid w:val="00865162"/>
    <w:rsid w:val="008671EB"/>
    <w:rsid w:val="00877F83"/>
    <w:rsid w:val="00890436"/>
    <w:rsid w:val="008C20B9"/>
    <w:rsid w:val="00980A8B"/>
    <w:rsid w:val="009A657F"/>
    <w:rsid w:val="009A7CFF"/>
    <w:rsid w:val="009D3CF9"/>
    <w:rsid w:val="00A16560"/>
    <w:rsid w:val="00A445B6"/>
    <w:rsid w:val="00A551B1"/>
    <w:rsid w:val="00A67C29"/>
    <w:rsid w:val="00A74E7B"/>
    <w:rsid w:val="00AA104A"/>
    <w:rsid w:val="00AD7A2B"/>
    <w:rsid w:val="00AF2577"/>
    <w:rsid w:val="00AF6F8E"/>
    <w:rsid w:val="00B045B5"/>
    <w:rsid w:val="00B06521"/>
    <w:rsid w:val="00B31725"/>
    <w:rsid w:val="00B323FC"/>
    <w:rsid w:val="00B32456"/>
    <w:rsid w:val="00B507A9"/>
    <w:rsid w:val="00B56560"/>
    <w:rsid w:val="00B579E9"/>
    <w:rsid w:val="00B621BA"/>
    <w:rsid w:val="00B77565"/>
    <w:rsid w:val="00BA0217"/>
    <w:rsid w:val="00C24DD7"/>
    <w:rsid w:val="00C5023A"/>
    <w:rsid w:val="00CF4537"/>
    <w:rsid w:val="00D33948"/>
    <w:rsid w:val="00D441F1"/>
    <w:rsid w:val="00D601A6"/>
    <w:rsid w:val="00D86D0A"/>
    <w:rsid w:val="00DC4EE3"/>
    <w:rsid w:val="00DD5505"/>
    <w:rsid w:val="00DD6F92"/>
    <w:rsid w:val="00DE431B"/>
    <w:rsid w:val="00E343ED"/>
    <w:rsid w:val="00E74F04"/>
    <w:rsid w:val="00EA5B31"/>
    <w:rsid w:val="00EB7A7A"/>
    <w:rsid w:val="00EC3CE4"/>
    <w:rsid w:val="00EF3E8D"/>
    <w:rsid w:val="00EF6436"/>
    <w:rsid w:val="00F2070C"/>
    <w:rsid w:val="00F364E4"/>
    <w:rsid w:val="00F43423"/>
    <w:rsid w:val="00F71943"/>
    <w:rsid w:val="00F80F75"/>
    <w:rsid w:val="00F87BCA"/>
    <w:rsid w:val="00F93049"/>
    <w:rsid w:val="00F9773C"/>
    <w:rsid w:val="00FA1C65"/>
    <w:rsid w:val="00FA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69F7A"/>
  <w15:chartTrackingRefBased/>
  <w15:docId w15:val="{E30CD450-C250-4503-B97F-2E446205D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84F"/>
    <w:pPr>
      <w:jc w:val="both"/>
    </w:pPr>
    <w:rPr>
      <w:rFonts w:ascii="Times New Roman" w:hAnsi="Times New Roman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uiPriority w:val="35"/>
    <w:unhideWhenUsed/>
    <w:qFormat/>
    <w:rsid w:val="006B42C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9A7C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F7194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7194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71943"/>
    <w:rPr>
      <w:rFonts w:ascii="Times New Roman" w:hAnsi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7194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71943"/>
    <w:rPr>
      <w:rFonts w:ascii="Times New Roman" w:hAnsi="Times New Roman"/>
      <w:b/>
      <w:bCs/>
      <w:sz w:val="20"/>
      <w:szCs w:val="20"/>
    </w:rPr>
  </w:style>
  <w:style w:type="paragraph" w:styleId="Tabladeilustraciones">
    <w:name w:val="table of figures"/>
    <w:basedOn w:val="Normal"/>
    <w:next w:val="Normal"/>
    <w:uiPriority w:val="99"/>
    <w:semiHidden/>
    <w:unhideWhenUsed/>
    <w:rsid w:val="00F87BCA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ADFC1-711A-487F-A2B7-41903C623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5</Pages>
  <Words>201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Nerea Gamonal Gomez</dc:creator>
  <cp:keywords/>
  <dc:description/>
  <cp:lastModifiedBy>Nere Gamonal</cp:lastModifiedBy>
  <cp:revision>123</cp:revision>
  <dcterms:created xsi:type="dcterms:W3CDTF">2022-04-08T13:35:00Z</dcterms:created>
  <dcterms:modified xsi:type="dcterms:W3CDTF">2024-03-28T11:56:00Z</dcterms:modified>
</cp:coreProperties>
</file>